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16" w:rsidRDefault="00805029">
      <w:r>
        <w:t>RWHA Board of Directors Meeting</w:t>
      </w:r>
    </w:p>
    <w:p w:rsidR="00805029" w:rsidRDefault="00805029">
      <w:r>
        <w:t>September 4, 2015          7:30 P.M. CST</w:t>
      </w:r>
    </w:p>
    <w:p w:rsidR="00805029" w:rsidRDefault="00805029"/>
    <w:p w:rsidR="00805029" w:rsidRDefault="00805029">
      <w:r>
        <w:t xml:space="preserve">Present:  Jenifer Kraus, President, Theresa </w:t>
      </w:r>
      <w:proofErr w:type="spellStart"/>
      <w:r>
        <w:t>Sch</w:t>
      </w:r>
      <w:r w:rsidR="0028611F">
        <w:t>ieffelbein</w:t>
      </w:r>
      <w:proofErr w:type="spellEnd"/>
      <w:r>
        <w:t>, Vice President, Secretary/Treasurer, Kathy Bottorff, Board Member at Large, Walt Wickham.  Absent: Board Member at Large, Sam Plank</w:t>
      </w:r>
    </w:p>
    <w:p w:rsidR="00805029" w:rsidRDefault="00805029"/>
    <w:p w:rsidR="00805029" w:rsidRDefault="00805029">
      <w:r>
        <w:t xml:space="preserve">Topics of discussion:  </w:t>
      </w:r>
    </w:p>
    <w:p w:rsidR="00805029" w:rsidRDefault="00805029" w:rsidP="002108F5">
      <w:pPr>
        <w:pStyle w:val="ListParagraph"/>
        <w:numPr>
          <w:ilvl w:val="0"/>
          <w:numId w:val="1"/>
        </w:numPr>
      </w:pPr>
      <w:r>
        <w:t>Developing a RWHA website dedicated to the promotion of Red Wattle pork.</w:t>
      </w:r>
    </w:p>
    <w:p w:rsidR="00805029" w:rsidRDefault="00805029">
      <w:r>
        <w:t>It was decided that Walt Wickham will check into locating a person with the knowledge to develop a website</w:t>
      </w:r>
      <w:r w:rsidR="00EA3FAC">
        <w:t>.  The site would be dedicated to RWHA members and their pork.  Names and contact information will be listed to draw potential buyers to their local supplier.  The site will only support RWHA members and</w:t>
      </w:r>
      <w:r w:rsidR="008309CA">
        <w:t xml:space="preserve"> purebred</w:t>
      </w:r>
      <w:r w:rsidR="00EA3FAC">
        <w:t xml:space="preserve"> Red Wattle pork.  There will be no outside sales, (non-members), and no other breed or cross hogs.  The site will also contain pictures and recipes and with the ability to expand information or documents as it relates to RWHA members and their pork products.  The website will be separate from the RWHA website but will remain a part of the RWHA and governed by the RWHA Board of Directors.  </w:t>
      </w:r>
      <w:bookmarkStart w:id="0" w:name="_GoBack"/>
      <w:bookmarkEnd w:id="0"/>
    </w:p>
    <w:p w:rsidR="00902B49" w:rsidRDefault="00902B49"/>
    <w:p w:rsidR="00902B49" w:rsidRDefault="00902B49" w:rsidP="002108F5">
      <w:pPr>
        <w:pStyle w:val="ListParagraph"/>
        <w:numPr>
          <w:ilvl w:val="0"/>
          <w:numId w:val="1"/>
        </w:numPr>
      </w:pPr>
      <w:r>
        <w:t>Updating the description or purpose of the official RWHA facebook site.</w:t>
      </w:r>
    </w:p>
    <w:p w:rsidR="002108F5" w:rsidRDefault="00902B49">
      <w:r>
        <w:t>It was decided that the official RWHA facebook site description would be amended to better control topics of discussion.  The purpose of the facebook site is for all red wattle breeders and owners to meet in a better controlled environment that is dedicated to Red Wattles.  The facebook site is open to non RWHA members as well.  The facebook site i</w:t>
      </w:r>
      <w:r w:rsidR="005C64AB">
        <w:t xml:space="preserve">s not open to non RWHA member hog, meat, or cross-breed sales.  The </w:t>
      </w:r>
      <w:r>
        <w:t xml:space="preserve"> </w:t>
      </w:r>
      <w:r w:rsidR="005C64AB">
        <w:t xml:space="preserve">poster will be notified by message.  The facebook site is to remain an open environment for educational and/or networking purposes.  Deliberate </w:t>
      </w:r>
      <w:r w:rsidR="002108F5">
        <w:t>criticizing</w:t>
      </w:r>
      <w:r w:rsidR="005C64AB">
        <w:t xml:space="preserve">, degrading, </w:t>
      </w:r>
      <w:r w:rsidR="002108F5">
        <w:t>argumentative</w:t>
      </w:r>
      <w:r w:rsidR="005C64AB">
        <w:t xml:space="preserve">, or vulgar comments will not be allowed.  The poster will be warned for first offense, and removed and banned for second offense.  The official RWHA facebook site is to remain dedicated to being </w:t>
      </w:r>
      <w:r w:rsidR="002108F5">
        <w:t xml:space="preserve">a </w:t>
      </w:r>
      <w:r w:rsidR="005C64AB">
        <w:t>family friendly</w:t>
      </w:r>
      <w:r w:rsidR="002108F5">
        <w:t xml:space="preserve"> site where even disagreements are addressed with respect for all.  </w:t>
      </w:r>
    </w:p>
    <w:p w:rsidR="00902B49" w:rsidRDefault="002108F5">
      <w:r>
        <w:t xml:space="preserve">Jenifer Kraus-President and Kathy Bottorff-Secretary/Treasurer are to amend the official RWHA facebook site description.  </w:t>
      </w:r>
      <w:r w:rsidR="005C64AB">
        <w:t xml:space="preserve"> </w:t>
      </w:r>
    </w:p>
    <w:p w:rsidR="00805029" w:rsidRDefault="00805029" w:rsidP="00805029">
      <w:pPr>
        <w:pStyle w:val="NoSpacing"/>
      </w:pPr>
    </w:p>
    <w:p w:rsidR="00805029" w:rsidRDefault="00805029"/>
    <w:sectPr w:rsidR="00805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83080"/>
    <w:multiLevelType w:val="hybridMultilevel"/>
    <w:tmpl w:val="7BCA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29"/>
    <w:rsid w:val="002108F5"/>
    <w:rsid w:val="0028611F"/>
    <w:rsid w:val="005C64AB"/>
    <w:rsid w:val="00805029"/>
    <w:rsid w:val="008309CA"/>
    <w:rsid w:val="00902B49"/>
    <w:rsid w:val="00B72116"/>
    <w:rsid w:val="00EA3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5029"/>
    <w:pPr>
      <w:spacing w:after="0" w:line="240" w:lineRule="auto"/>
    </w:pPr>
  </w:style>
  <w:style w:type="paragraph" w:styleId="ListParagraph">
    <w:name w:val="List Paragraph"/>
    <w:basedOn w:val="Normal"/>
    <w:uiPriority w:val="34"/>
    <w:qFormat/>
    <w:rsid w:val="002108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5029"/>
    <w:pPr>
      <w:spacing w:after="0" w:line="240" w:lineRule="auto"/>
    </w:pPr>
  </w:style>
  <w:style w:type="paragraph" w:styleId="ListParagraph">
    <w:name w:val="List Paragraph"/>
    <w:basedOn w:val="Normal"/>
    <w:uiPriority w:val="34"/>
    <w:qFormat/>
    <w:rsid w:val="00210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3</cp:revision>
  <dcterms:created xsi:type="dcterms:W3CDTF">2015-09-30T16:55:00Z</dcterms:created>
  <dcterms:modified xsi:type="dcterms:W3CDTF">2015-10-01T15:33:00Z</dcterms:modified>
</cp:coreProperties>
</file>